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2B339D">
        <w:rPr>
          <w:rFonts w:ascii="Courier New" w:hAnsi="Courier New"/>
        </w:rPr>
        <w:t>November 15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</w:t>
      </w:r>
      <w:r w:rsidR="007C294C">
        <w:rPr>
          <w:rFonts w:ascii="Courier New" w:hAnsi="Courier New"/>
        </w:rPr>
        <w:t>Used Cargo Trailers</w:t>
      </w:r>
      <w:r w:rsidR="001B3B94">
        <w:rPr>
          <w:rFonts w:ascii="Courier New" w:hAnsi="Courier New"/>
        </w:rPr>
        <w:t xml:space="preserve"> (1 bidder)</w:t>
      </w:r>
    </w:p>
    <w:p w:rsidR="007C294C" w:rsidRPr="00B20D13" w:rsidRDefault="007C294C" w:rsidP="00D64C5B">
      <w:pPr>
        <w:ind w:hanging="72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Seed Fertilizer</w:t>
      </w:r>
      <w:r w:rsidR="001B3B94">
        <w:rPr>
          <w:rFonts w:ascii="Courier New" w:hAnsi="Courier New"/>
        </w:rPr>
        <w:t xml:space="preserve"> &amp; Erosion control (1 bidder)</w:t>
      </w:r>
    </w:p>
    <w:p w:rsidR="00457C64" w:rsidRDefault="00457C64">
      <w:pPr>
        <w:rPr>
          <w:rFonts w:ascii="Courier New" w:hAnsi="Courier New"/>
        </w:rPr>
      </w:pPr>
    </w:p>
    <w:p w:rsidR="00C16182" w:rsidRPr="00D83724" w:rsidRDefault="000501F4" w:rsidP="00C16182">
      <w:pPr>
        <w:rPr>
          <w:rFonts w:ascii="Courier New" w:hAnsi="Courier New"/>
          <w:b/>
        </w:rPr>
      </w:pPr>
      <w:r w:rsidRPr="00D83724">
        <w:rPr>
          <w:rFonts w:ascii="Courier New" w:hAnsi="Courier New"/>
          <w:b/>
        </w:rPr>
        <w:t>**</w:t>
      </w:r>
      <w:r w:rsidR="00C16182" w:rsidRPr="00D83724">
        <w:rPr>
          <w:rFonts w:ascii="Courier New" w:hAnsi="Courier New"/>
          <w:b/>
        </w:rPr>
        <w:t xml:space="preserve">Beth Johnston - Approve accounts payable cash requirement report through </w:t>
      </w:r>
      <w:r w:rsidR="0075339C" w:rsidRPr="00D83724">
        <w:rPr>
          <w:rFonts w:ascii="Courier New" w:hAnsi="Courier New"/>
          <w:b/>
        </w:rPr>
        <w:t>November</w:t>
      </w:r>
      <w:r w:rsidR="00381997" w:rsidRPr="00D83724">
        <w:rPr>
          <w:rFonts w:ascii="Courier New" w:hAnsi="Courier New"/>
          <w:b/>
        </w:rPr>
        <w:t xml:space="preserve"> </w:t>
      </w:r>
      <w:r w:rsidR="00AD7DE0" w:rsidRPr="00D83724">
        <w:rPr>
          <w:rFonts w:ascii="Courier New" w:hAnsi="Courier New"/>
          <w:b/>
        </w:rPr>
        <w:t>1</w:t>
      </w:r>
      <w:r w:rsidR="0075339C" w:rsidRPr="00D83724">
        <w:rPr>
          <w:rFonts w:ascii="Courier New" w:hAnsi="Courier New"/>
          <w:b/>
        </w:rPr>
        <w:t>6</w:t>
      </w:r>
      <w:r w:rsidR="00381997" w:rsidRPr="00D83724">
        <w:rPr>
          <w:rFonts w:ascii="Courier New" w:hAnsi="Courier New"/>
          <w:b/>
        </w:rPr>
        <w:t>, 2016</w:t>
      </w:r>
      <w:r w:rsidR="00C16182" w:rsidRPr="00D83724">
        <w:rPr>
          <w:rFonts w:ascii="Courier New" w:hAnsi="Courier New"/>
          <w:b/>
        </w:rPr>
        <w:t xml:space="preserve">, for payment on </w:t>
      </w:r>
      <w:r w:rsidR="0075339C" w:rsidRPr="00D83724">
        <w:rPr>
          <w:rFonts w:ascii="Courier New" w:hAnsi="Courier New"/>
          <w:b/>
        </w:rPr>
        <w:t>Novem</w:t>
      </w:r>
      <w:r w:rsidR="00AD7DE0" w:rsidRPr="00D83724">
        <w:rPr>
          <w:rFonts w:ascii="Courier New" w:hAnsi="Courier New"/>
          <w:b/>
        </w:rPr>
        <w:t>ber</w:t>
      </w:r>
      <w:r w:rsidR="00381997" w:rsidRPr="00D83724">
        <w:rPr>
          <w:rFonts w:ascii="Courier New" w:hAnsi="Courier New"/>
          <w:b/>
        </w:rPr>
        <w:t xml:space="preserve"> </w:t>
      </w:r>
      <w:r w:rsidR="0075339C" w:rsidRPr="00D83724">
        <w:rPr>
          <w:rFonts w:ascii="Courier New" w:hAnsi="Courier New"/>
          <w:b/>
        </w:rPr>
        <w:t>9</w:t>
      </w:r>
      <w:r w:rsidR="00381997" w:rsidRPr="00D83724">
        <w:rPr>
          <w:rFonts w:ascii="Courier New" w:hAnsi="Courier New"/>
          <w:b/>
        </w:rPr>
        <w:t>, 2016</w:t>
      </w:r>
      <w:r w:rsidR="00C16182" w:rsidRPr="00D83724">
        <w:rPr>
          <w:rFonts w:ascii="Courier New" w:hAnsi="Courier New"/>
          <w:b/>
        </w:rPr>
        <w:t>.</w:t>
      </w:r>
    </w:p>
    <w:p w:rsidR="0075339C" w:rsidRPr="00D83724" w:rsidRDefault="0075339C" w:rsidP="0075339C">
      <w:pPr>
        <w:rPr>
          <w:rFonts w:ascii="Courier New" w:hAnsi="Courier New"/>
          <w:b/>
        </w:rPr>
      </w:pPr>
    </w:p>
    <w:p w:rsidR="0075339C" w:rsidRPr="00D83724" w:rsidRDefault="0075339C" w:rsidP="0075339C">
      <w:pPr>
        <w:rPr>
          <w:rFonts w:ascii="Courier New" w:hAnsi="Courier New"/>
          <w:b/>
        </w:rPr>
      </w:pPr>
      <w:r w:rsidRPr="00D83724">
        <w:rPr>
          <w:rFonts w:ascii="Courier New" w:hAnsi="Courier New"/>
          <w:b/>
        </w:rPr>
        <w:t>**Beth Johnston - Approve accounts payable cash requirement report through November 23, 2016, for payment on November 16, 2016.</w:t>
      </w:r>
    </w:p>
    <w:p w:rsidR="00F87A94" w:rsidRPr="00D83724" w:rsidRDefault="00F87A94" w:rsidP="0075339C">
      <w:pPr>
        <w:rPr>
          <w:rFonts w:ascii="Courier New" w:hAnsi="Courier New"/>
          <w:b/>
        </w:rPr>
      </w:pPr>
    </w:p>
    <w:p w:rsidR="0075339C" w:rsidRPr="00D83724" w:rsidRDefault="0075339C" w:rsidP="0075339C">
      <w:pPr>
        <w:rPr>
          <w:rFonts w:ascii="Courier New" w:hAnsi="Courier New"/>
          <w:b/>
        </w:rPr>
      </w:pPr>
      <w:r w:rsidRPr="00D83724">
        <w:rPr>
          <w:rFonts w:ascii="Courier New" w:hAnsi="Courier New"/>
          <w:b/>
        </w:rPr>
        <w:t>**Beth Johnston - Approve accounts payable cash requirement report through November 30, 2016, for payment on November 23, 2016</w:t>
      </w:r>
      <w:r w:rsidR="00F87A94" w:rsidRPr="00D83724">
        <w:rPr>
          <w:rFonts w:ascii="Courier New" w:hAnsi="Courier New"/>
          <w:b/>
        </w:rPr>
        <w:t>, pending review and approval</w:t>
      </w:r>
      <w:r w:rsidRPr="00D83724">
        <w:rPr>
          <w:rFonts w:ascii="Courier New" w:hAnsi="Courier New"/>
          <w:b/>
        </w:rPr>
        <w:t>.</w:t>
      </w:r>
    </w:p>
    <w:p w:rsidR="00200EE5" w:rsidRDefault="00200EE5">
      <w:pPr>
        <w:rPr>
          <w:rFonts w:ascii="Courier New" w:hAnsi="Courier New"/>
        </w:rPr>
      </w:pPr>
    </w:p>
    <w:p w:rsidR="00794237" w:rsidRPr="00794237" w:rsidRDefault="00794237" w:rsidP="00794237">
      <w:pPr>
        <w:rPr>
          <w:rFonts w:ascii="Courier New" w:hAnsi="Courier New"/>
        </w:rPr>
      </w:pPr>
      <w:r>
        <w:rPr>
          <w:rFonts w:ascii="Courier New" w:hAnsi="Courier New"/>
        </w:rPr>
        <w:t>Mya Toon – Adopt r</w:t>
      </w:r>
      <w:r w:rsidRPr="00794237">
        <w:rPr>
          <w:rFonts w:ascii="Courier New" w:hAnsi="Courier New"/>
        </w:rPr>
        <w:t xml:space="preserve">esolution </w:t>
      </w:r>
      <w:r>
        <w:rPr>
          <w:rFonts w:ascii="Courier New" w:hAnsi="Courier New"/>
        </w:rPr>
        <w:t>2016-</w:t>
      </w:r>
      <w:r w:rsidR="00A22461">
        <w:rPr>
          <w:rFonts w:ascii="Courier New" w:hAnsi="Courier New"/>
        </w:rPr>
        <w:t>26</w:t>
      </w:r>
      <w:r>
        <w:rPr>
          <w:rFonts w:ascii="Courier New" w:hAnsi="Courier New"/>
        </w:rPr>
        <w:t xml:space="preserve"> </w:t>
      </w:r>
      <w:r w:rsidRPr="00794237">
        <w:rPr>
          <w:rFonts w:ascii="Courier New" w:hAnsi="Courier New"/>
        </w:rPr>
        <w:t>for surplus</w:t>
      </w:r>
      <w:r>
        <w:rPr>
          <w:rFonts w:ascii="Courier New" w:hAnsi="Courier New"/>
        </w:rPr>
        <w:t xml:space="preserve"> items.</w:t>
      </w:r>
    </w:p>
    <w:p w:rsidR="00794237" w:rsidRDefault="00794237" w:rsidP="00794237">
      <w:pPr>
        <w:rPr>
          <w:rFonts w:ascii="Courier New" w:hAnsi="Courier New"/>
        </w:rPr>
      </w:pPr>
    </w:p>
    <w:p w:rsidR="00794237" w:rsidRPr="00794237" w:rsidRDefault="00794237" w:rsidP="00794237">
      <w:pPr>
        <w:rPr>
          <w:rFonts w:ascii="Courier New" w:hAnsi="Courier New"/>
        </w:rPr>
      </w:pPr>
      <w:r>
        <w:rPr>
          <w:rFonts w:ascii="Courier New" w:hAnsi="Courier New"/>
        </w:rPr>
        <w:t>Mya Toon – Adopt r</w:t>
      </w:r>
      <w:r w:rsidRPr="00794237">
        <w:rPr>
          <w:rFonts w:ascii="Courier New" w:hAnsi="Courier New"/>
        </w:rPr>
        <w:t xml:space="preserve">esolution </w:t>
      </w:r>
      <w:r w:rsidR="00A22461">
        <w:rPr>
          <w:rFonts w:ascii="Courier New" w:hAnsi="Courier New"/>
        </w:rPr>
        <w:t>2016-27</w:t>
      </w:r>
      <w:r>
        <w:rPr>
          <w:rFonts w:ascii="Courier New" w:hAnsi="Courier New"/>
        </w:rPr>
        <w:t xml:space="preserve"> </w:t>
      </w:r>
      <w:r w:rsidRPr="00794237">
        <w:rPr>
          <w:rFonts w:ascii="Courier New" w:hAnsi="Courier New"/>
        </w:rPr>
        <w:t>for surplus</w:t>
      </w:r>
      <w:r>
        <w:rPr>
          <w:rFonts w:ascii="Courier New" w:hAnsi="Courier New"/>
        </w:rPr>
        <w:t xml:space="preserve"> items.</w:t>
      </w:r>
    </w:p>
    <w:p w:rsidR="00794237" w:rsidRDefault="00794237" w:rsidP="00794237">
      <w:pPr>
        <w:rPr>
          <w:rFonts w:ascii="Courier New" w:hAnsi="Courier New"/>
        </w:rPr>
      </w:pPr>
    </w:p>
    <w:p w:rsidR="00794237" w:rsidRDefault="00794237" w:rsidP="00794237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grant from </w:t>
      </w:r>
      <w:proofErr w:type="spellStart"/>
      <w:r w:rsidR="00CC6DAB">
        <w:rPr>
          <w:rFonts w:ascii="Courier New" w:hAnsi="Courier New"/>
        </w:rPr>
        <w:t>PCCD</w:t>
      </w:r>
      <w:proofErr w:type="spellEnd"/>
      <w:r>
        <w:rPr>
          <w:rFonts w:ascii="Courier New" w:hAnsi="Courier New"/>
        </w:rPr>
        <w:t xml:space="preserve"> for </w:t>
      </w:r>
      <w:r w:rsidRPr="00794237">
        <w:rPr>
          <w:rFonts w:ascii="Courier New" w:hAnsi="Courier New"/>
        </w:rPr>
        <w:t>LSI-R Train the Trainer grant in the amount of $7,128</w:t>
      </w:r>
      <w:r>
        <w:rPr>
          <w:rFonts w:ascii="Courier New" w:hAnsi="Courier New"/>
        </w:rPr>
        <w:t>.</w:t>
      </w:r>
    </w:p>
    <w:p w:rsidR="00794237" w:rsidRDefault="00794237" w:rsidP="00794237">
      <w:pPr>
        <w:rPr>
          <w:rFonts w:ascii="Courier New" w:hAnsi="Courier New"/>
        </w:rPr>
      </w:pPr>
    </w:p>
    <w:p w:rsidR="00A50354" w:rsidRDefault="00A50354" w:rsidP="00794237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</w:t>
      </w:r>
      <w:r w:rsidRPr="00A50354">
        <w:rPr>
          <w:rFonts w:ascii="Courier New" w:hAnsi="Courier New"/>
        </w:rPr>
        <w:t xml:space="preserve">Lycoming County Intermediate Punishment Program </w:t>
      </w:r>
      <w:r>
        <w:rPr>
          <w:rFonts w:ascii="Courier New" w:hAnsi="Courier New"/>
        </w:rPr>
        <w:t>grant</w:t>
      </w:r>
      <w:r w:rsidRPr="00A50354">
        <w:rPr>
          <w:rFonts w:ascii="Courier New" w:hAnsi="Courier New"/>
        </w:rPr>
        <w:t xml:space="preserve"> from </w:t>
      </w:r>
      <w:proofErr w:type="spellStart"/>
      <w:r w:rsidRPr="00A50354">
        <w:rPr>
          <w:rFonts w:ascii="Courier New" w:hAnsi="Courier New"/>
        </w:rPr>
        <w:t>PC</w:t>
      </w:r>
      <w:r>
        <w:rPr>
          <w:rFonts w:ascii="Courier New" w:hAnsi="Courier New"/>
        </w:rPr>
        <w:t>CD</w:t>
      </w:r>
      <w:proofErr w:type="spellEnd"/>
      <w:r>
        <w:rPr>
          <w:rFonts w:ascii="Courier New" w:hAnsi="Courier New"/>
        </w:rPr>
        <w:t xml:space="preserve"> in the amount of $954,631.</w:t>
      </w:r>
    </w:p>
    <w:p w:rsidR="00A50354" w:rsidRDefault="00A50354" w:rsidP="00794237">
      <w:pPr>
        <w:rPr>
          <w:rFonts w:ascii="Courier New" w:hAnsi="Courier New"/>
        </w:rPr>
      </w:pPr>
    </w:p>
    <w:p w:rsidR="00AD6054" w:rsidRDefault="00AD6054" w:rsidP="00794237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Mya Toon – Ap</w:t>
      </w:r>
      <w:bookmarkStart w:id="0" w:name="_GoBack"/>
      <w:bookmarkEnd w:id="0"/>
      <w:r>
        <w:rPr>
          <w:rFonts w:ascii="Courier New" w:hAnsi="Courier New"/>
        </w:rPr>
        <w:t xml:space="preserve">prove maintenance and service agreement for </w:t>
      </w:r>
      <w:proofErr w:type="spellStart"/>
      <w:r>
        <w:rPr>
          <w:rFonts w:ascii="Courier New" w:hAnsi="Courier New"/>
        </w:rPr>
        <w:t>SAVIN</w:t>
      </w:r>
      <w:proofErr w:type="spellEnd"/>
      <w:r>
        <w:rPr>
          <w:rFonts w:ascii="Courier New" w:hAnsi="Courier New"/>
        </w:rPr>
        <w:t xml:space="preserve"> for the Prison.</w:t>
      </w:r>
      <w:proofErr w:type="gramEnd"/>
    </w:p>
    <w:p w:rsidR="00325B1C" w:rsidRDefault="00325B1C" w:rsidP="00794237">
      <w:pPr>
        <w:rPr>
          <w:rFonts w:ascii="Courier New" w:hAnsi="Courier New"/>
        </w:rPr>
      </w:pPr>
    </w:p>
    <w:p w:rsidR="00325B1C" w:rsidRPr="00325B1C" w:rsidRDefault="00325B1C" w:rsidP="00325B1C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- </w:t>
      </w:r>
      <w:r w:rsidRPr="00325B1C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 xml:space="preserve">correction to agenda items 2.2 and 2.3 from October 20, 2016, agenda changing the </w:t>
      </w:r>
      <w:r w:rsidRPr="00325B1C">
        <w:rPr>
          <w:rFonts w:ascii="Courier New" w:hAnsi="Courier New"/>
        </w:rPr>
        <w:t xml:space="preserve">quote from </w:t>
      </w:r>
      <w:proofErr w:type="spellStart"/>
      <w:r w:rsidRPr="00325B1C">
        <w:rPr>
          <w:rFonts w:ascii="Courier New" w:hAnsi="Courier New"/>
        </w:rPr>
        <w:t>Watertronics</w:t>
      </w:r>
      <w:proofErr w:type="spellEnd"/>
      <w:r w:rsidRPr="00325B1C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to Atlantic Irrigation </w:t>
      </w:r>
      <w:r w:rsidRPr="00325B1C">
        <w:rPr>
          <w:rFonts w:ascii="Courier New" w:hAnsi="Courier New"/>
        </w:rPr>
        <w:t xml:space="preserve">for vertical turbine proposal for </w:t>
      </w:r>
      <w:proofErr w:type="spellStart"/>
      <w:r w:rsidRPr="00325B1C">
        <w:rPr>
          <w:rFonts w:ascii="Courier New" w:hAnsi="Courier New"/>
        </w:rPr>
        <w:t>WDGC</w:t>
      </w:r>
      <w:proofErr w:type="spellEnd"/>
      <w:r w:rsidRPr="00325B1C">
        <w:rPr>
          <w:rFonts w:ascii="Courier New" w:hAnsi="Courier New"/>
        </w:rPr>
        <w:t xml:space="preserve"> in t</w:t>
      </w:r>
      <w:r>
        <w:rPr>
          <w:rFonts w:ascii="Courier New" w:hAnsi="Courier New"/>
        </w:rPr>
        <w:t>he amount of $18,100.</w:t>
      </w:r>
    </w:p>
    <w:p w:rsidR="00325B1C" w:rsidRPr="00325B1C" w:rsidRDefault="00325B1C" w:rsidP="00325B1C">
      <w:pPr>
        <w:rPr>
          <w:rFonts w:ascii="Courier New" w:hAnsi="Courier New"/>
        </w:rPr>
      </w:pPr>
    </w:p>
    <w:p w:rsidR="00AD6054" w:rsidRDefault="00325B1C" w:rsidP="00325B1C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- </w:t>
      </w:r>
      <w:r w:rsidRPr="00325B1C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 xml:space="preserve">correction to agenda items 2.2 and 2.3 from October 20, 2016, agenda changing the </w:t>
      </w:r>
      <w:r w:rsidRPr="00325B1C">
        <w:rPr>
          <w:rFonts w:ascii="Courier New" w:hAnsi="Courier New"/>
        </w:rPr>
        <w:t xml:space="preserve">quote from </w:t>
      </w:r>
      <w:proofErr w:type="spellStart"/>
      <w:r w:rsidRPr="00325B1C">
        <w:rPr>
          <w:rFonts w:ascii="Courier New" w:hAnsi="Courier New"/>
        </w:rPr>
        <w:t>Watertronics</w:t>
      </w:r>
      <w:proofErr w:type="spellEnd"/>
      <w:r w:rsidRPr="00325B1C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to Atlantic Irrigation</w:t>
      </w:r>
      <w:r w:rsidRPr="00325B1C">
        <w:rPr>
          <w:rFonts w:ascii="Courier New" w:hAnsi="Courier New"/>
        </w:rPr>
        <w:t xml:space="preserve"> for control panel proposal for </w:t>
      </w:r>
      <w:proofErr w:type="spellStart"/>
      <w:r w:rsidRPr="00325B1C">
        <w:rPr>
          <w:rFonts w:ascii="Courier New" w:hAnsi="Courier New"/>
        </w:rPr>
        <w:t>WDGC</w:t>
      </w:r>
      <w:proofErr w:type="spellEnd"/>
      <w:r w:rsidRPr="00325B1C">
        <w:rPr>
          <w:rFonts w:ascii="Courier New" w:hAnsi="Courier New"/>
        </w:rPr>
        <w:t xml:space="preserve"> in t</w:t>
      </w:r>
      <w:r>
        <w:rPr>
          <w:rFonts w:ascii="Courier New" w:hAnsi="Courier New"/>
        </w:rPr>
        <w:t xml:space="preserve">he amount of $54,727. </w:t>
      </w:r>
    </w:p>
    <w:p w:rsidR="00325B1C" w:rsidRPr="00794237" w:rsidRDefault="00325B1C" w:rsidP="00325B1C">
      <w:pPr>
        <w:rPr>
          <w:rFonts w:ascii="Courier New" w:hAnsi="Courier New"/>
        </w:rPr>
      </w:pPr>
    </w:p>
    <w:p w:rsidR="00FA56E9" w:rsidRDefault="00794237" w:rsidP="00794237">
      <w:pPr>
        <w:rPr>
          <w:rFonts w:ascii="Courier New" w:hAnsi="Courier New"/>
        </w:rPr>
      </w:pPr>
      <w:r>
        <w:rPr>
          <w:rFonts w:ascii="Courier New" w:hAnsi="Courier New"/>
        </w:rPr>
        <w:t>Dan Merck – Approve a</w:t>
      </w:r>
      <w:r w:rsidRPr="00794237">
        <w:rPr>
          <w:rFonts w:ascii="Courier New" w:hAnsi="Courier New"/>
        </w:rPr>
        <w:t xml:space="preserve">mendment to </w:t>
      </w:r>
      <w:proofErr w:type="spellStart"/>
      <w:r>
        <w:rPr>
          <w:rFonts w:ascii="Courier New" w:hAnsi="Courier New"/>
        </w:rPr>
        <w:t>s</w:t>
      </w:r>
      <w:r w:rsidRPr="00794237">
        <w:rPr>
          <w:rFonts w:ascii="Courier New" w:hAnsi="Courier New"/>
        </w:rPr>
        <w:t>ubrecipient</w:t>
      </w:r>
      <w:proofErr w:type="spellEnd"/>
      <w:r w:rsidRPr="00794237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</w:t>
      </w:r>
      <w:r w:rsidRPr="00794237">
        <w:rPr>
          <w:rFonts w:ascii="Courier New" w:hAnsi="Courier New"/>
        </w:rPr>
        <w:t>greement with STEP for Medical Assistance Transportation Program (</w:t>
      </w:r>
      <w:proofErr w:type="spellStart"/>
      <w:r w:rsidRPr="00794237">
        <w:rPr>
          <w:rFonts w:ascii="Courier New" w:hAnsi="Courier New"/>
        </w:rPr>
        <w:t>MATP</w:t>
      </w:r>
      <w:proofErr w:type="spellEnd"/>
      <w:r w:rsidRPr="00794237">
        <w:rPr>
          <w:rFonts w:ascii="Courier New" w:hAnsi="Courier New"/>
        </w:rPr>
        <w:t>)</w:t>
      </w:r>
      <w:r>
        <w:rPr>
          <w:rFonts w:ascii="Courier New" w:hAnsi="Courier New"/>
        </w:rPr>
        <w:t>.</w:t>
      </w:r>
    </w:p>
    <w:p w:rsidR="00794237" w:rsidRPr="00794237" w:rsidRDefault="00794237" w:rsidP="00794237">
      <w:pPr>
        <w:rPr>
          <w:rFonts w:ascii="Courier New" w:hAnsi="Courier New"/>
        </w:rPr>
      </w:pPr>
    </w:p>
    <w:p w:rsidR="00FA56E9" w:rsidRDefault="00FA56E9">
      <w:pPr>
        <w:rPr>
          <w:rFonts w:ascii="Courier New" w:hAnsi="Courier New"/>
        </w:rPr>
      </w:pPr>
      <w:r>
        <w:rPr>
          <w:rFonts w:ascii="Courier New" w:hAnsi="Courier New"/>
        </w:rPr>
        <w:t>Megan Lehman – Approve nutrient credit trading contract with Capital Region Water.</w:t>
      </w:r>
    </w:p>
    <w:p w:rsidR="00FA56E9" w:rsidRDefault="00FA56E9">
      <w:pPr>
        <w:rPr>
          <w:rFonts w:ascii="Courier New" w:hAnsi="Courier New"/>
        </w:rPr>
      </w:pPr>
    </w:p>
    <w:p w:rsidR="002343A4" w:rsidRDefault="002343A4">
      <w:pPr>
        <w:rPr>
          <w:rFonts w:ascii="Courier New" w:hAnsi="Courier New"/>
        </w:rPr>
      </w:pPr>
      <w:r w:rsidRPr="00116C5C">
        <w:rPr>
          <w:rFonts w:ascii="Courier New" w:hAnsi="Courier New"/>
        </w:rPr>
        <w:t xml:space="preserve">Megan Lehman – Approve amendment 3 to professional services agreement with </w:t>
      </w:r>
      <w:proofErr w:type="spellStart"/>
      <w:r w:rsidRPr="00116C5C">
        <w:rPr>
          <w:rFonts w:ascii="Courier New" w:hAnsi="Courier New"/>
        </w:rPr>
        <w:t>TRC</w:t>
      </w:r>
      <w:proofErr w:type="spellEnd"/>
      <w:r w:rsidRPr="00116C5C">
        <w:rPr>
          <w:rFonts w:ascii="Courier New" w:hAnsi="Courier New"/>
        </w:rPr>
        <w:t xml:space="preserve"> Environmental Corp for </w:t>
      </w:r>
      <w:r w:rsidR="00B23D03" w:rsidRPr="00116C5C">
        <w:rPr>
          <w:rFonts w:ascii="Courier New" w:hAnsi="Courier New"/>
        </w:rPr>
        <w:t>e</w:t>
      </w:r>
      <w:r w:rsidRPr="00116C5C">
        <w:rPr>
          <w:rFonts w:ascii="Courier New" w:hAnsi="Courier New"/>
        </w:rPr>
        <w:t xml:space="preserve">nvironmental </w:t>
      </w:r>
      <w:r w:rsidR="00B23D03" w:rsidRPr="00116C5C">
        <w:rPr>
          <w:rFonts w:ascii="Courier New" w:hAnsi="Courier New"/>
        </w:rPr>
        <w:t>a</w:t>
      </w:r>
      <w:r w:rsidRPr="00116C5C">
        <w:rPr>
          <w:rFonts w:ascii="Courier New" w:hAnsi="Courier New"/>
        </w:rPr>
        <w:t xml:space="preserve">ssessment </w:t>
      </w:r>
      <w:r w:rsidR="00B23D03" w:rsidRPr="00116C5C">
        <w:rPr>
          <w:rFonts w:ascii="Courier New" w:hAnsi="Courier New"/>
        </w:rPr>
        <w:t>s</w:t>
      </w:r>
      <w:r w:rsidRPr="00116C5C">
        <w:rPr>
          <w:rFonts w:ascii="Courier New" w:hAnsi="Courier New"/>
        </w:rPr>
        <w:t>ervice.</w:t>
      </w:r>
    </w:p>
    <w:p w:rsidR="002343A4" w:rsidRDefault="002343A4">
      <w:pPr>
        <w:rPr>
          <w:rFonts w:ascii="Courier New" w:hAnsi="Courier New"/>
        </w:rPr>
      </w:pPr>
    </w:p>
    <w:p w:rsidR="00E55BB1" w:rsidRDefault="00E55BB1">
      <w:pPr>
        <w:rPr>
          <w:rFonts w:ascii="Courier New" w:hAnsi="Courier New"/>
        </w:rPr>
      </w:pPr>
      <w:r>
        <w:rPr>
          <w:rFonts w:ascii="Courier New" w:hAnsi="Courier New"/>
        </w:rPr>
        <w:t xml:space="preserve">Megan Lehman – Approve amendment 4 to agreement with </w:t>
      </w:r>
      <w:r w:rsidRPr="00E55BB1">
        <w:rPr>
          <w:rFonts w:ascii="Courier New" w:hAnsi="Courier New"/>
        </w:rPr>
        <w:t xml:space="preserve">Pennsylvania College of Technology </w:t>
      </w:r>
      <w:r>
        <w:rPr>
          <w:rFonts w:ascii="Courier New" w:hAnsi="Courier New"/>
        </w:rPr>
        <w:t>for the</w:t>
      </w:r>
      <w:r w:rsidRPr="00E55BB1">
        <w:rPr>
          <w:rFonts w:ascii="Courier New" w:hAnsi="Courier New"/>
        </w:rPr>
        <w:t xml:space="preserve"> </w:t>
      </w:r>
      <w:proofErr w:type="spellStart"/>
      <w:r w:rsidRPr="00E55BB1">
        <w:rPr>
          <w:rFonts w:ascii="Courier New" w:hAnsi="Courier New"/>
        </w:rPr>
        <w:t>ShaleNET</w:t>
      </w:r>
      <w:proofErr w:type="spellEnd"/>
      <w:r w:rsidRPr="00E55BB1">
        <w:rPr>
          <w:rFonts w:ascii="Courier New" w:hAnsi="Courier New"/>
        </w:rPr>
        <w:t xml:space="preserve"> program</w:t>
      </w:r>
      <w:r>
        <w:rPr>
          <w:rFonts w:ascii="Courier New" w:hAnsi="Courier New"/>
        </w:rPr>
        <w:t>.</w:t>
      </w:r>
    </w:p>
    <w:p w:rsidR="00E55BB1" w:rsidRDefault="00E55BB1">
      <w:pPr>
        <w:rPr>
          <w:rFonts w:ascii="Courier New" w:hAnsi="Courier New"/>
        </w:rPr>
      </w:pPr>
    </w:p>
    <w:p w:rsidR="00412644" w:rsidRDefault="00412644">
      <w:pPr>
        <w:rPr>
          <w:rFonts w:ascii="Courier New" w:hAnsi="Courier New"/>
        </w:rPr>
      </w:pPr>
      <w:r>
        <w:rPr>
          <w:rFonts w:ascii="Courier New" w:hAnsi="Courier New"/>
        </w:rPr>
        <w:t xml:space="preserve">John Yingling – Approve professional service agreement with </w:t>
      </w:r>
      <w:proofErr w:type="spellStart"/>
      <w:r w:rsidRPr="00412644">
        <w:rPr>
          <w:rFonts w:ascii="Courier New" w:hAnsi="Courier New"/>
        </w:rPr>
        <w:t>eciWireless</w:t>
      </w:r>
      <w:proofErr w:type="spellEnd"/>
      <w:r>
        <w:rPr>
          <w:rFonts w:ascii="Courier New" w:hAnsi="Courier New"/>
        </w:rPr>
        <w:t>.</w:t>
      </w:r>
    </w:p>
    <w:p w:rsidR="00412644" w:rsidRDefault="00412644">
      <w:pPr>
        <w:rPr>
          <w:rFonts w:ascii="Courier New" w:hAnsi="Courier New"/>
        </w:rPr>
      </w:pPr>
    </w:p>
    <w:p w:rsidR="00DA07AE" w:rsidRDefault="00DA07AE">
      <w:pPr>
        <w:rPr>
          <w:rFonts w:ascii="Courier New" w:hAnsi="Courier New"/>
        </w:rPr>
      </w:pPr>
      <w:r w:rsidRPr="002F5973">
        <w:rPr>
          <w:rFonts w:ascii="Courier New" w:hAnsi="Courier New"/>
        </w:rPr>
        <w:t xml:space="preserve">Darla Greiner – Approve grant agreement with </w:t>
      </w:r>
      <w:r w:rsidR="00EF7D46" w:rsidRPr="002F5973">
        <w:rPr>
          <w:rFonts w:ascii="Courier New" w:hAnsi="Courier New"/>
        </w:rPr>
        <w:t>C</w:t>
      </w:r>
      <w:r w:rsidRPr="002F5973">
        <w:rPr>
          <w:rFonts w:ascii="Courier New" w:hAnsi="Courier New"/>
        </w:rPr>
        <w:t>ommonwealth of PA for Hazardous Materials Response Fund</w:t>
      </w:r>
      <w:r w:rsidR="002B339D" w:rsidRPr="002F5973">
        <w:rPr>
          <w:rFonts w:ascii="Courier New" w:hAnsi="Courier New"/>
        </w:rPr>
        <w:t xml:space="preserve"> in the amount of $38,956</w:t>
      </w:r>
      <w:r w:rsidRPr="002F5973">
        <w:rPr>
          <w:rFonts w:ascii="Courier New" w:hAnsi="Courier New"/>
        </w:rPr>
        <w:t>.</w:t>
      </w:r>
    </w:p>
    <w:p w:rsidR="00DA07AE" w:rsidRDefault="00DA07AE">
      <w:pPr>
        <w:rPr>
          <w:rFonts w:ascii="Courier New" w:hAnsi="Courier New"/>
        </w:rPr>
      </w:pPr>
    </w:p>
    <w:p w:rsidR="00FA56E9" w:rsidRDefault="00FA56E9">
      <w:pPr>
        <w:rPr>
          <w:rFonts w:ascii="Courier New" w:hAnsi="Courier New"/>
        </w:rPr>
      </w:pPr>
      <w:r>
        <w:rPr>
          <w:rFonts w:ascii="Courier New" w:hAnsi="Courier New"/>
        </w:rPr>
        <w:t>Jason Yorks – Approve professional service agreement with</w:t>
      </w:r>
      <w:r w:rsidRPr="00FA56E9">
        <w:rPr>
          <w:rFonts w:ascii="Courier New" w:hAnsi="Courier New"/>
        </w:rPr>
        <w:t xml:space="preserve"> Best Line Leasing, Inc</w:t>
      </w:r>
      <w:r>
        <w:rPr>
          <w:rFonts w:ascii="Courier New" w:hAnsi="Courier New"/>
        </w:rPr>
        <w:t>.</w:t>
      </w:r>
    </w:p>
    <w:p w:rsidR="00FA56E9" w:rsidRDefault="00FA56E9">
      <w:pPr>
        <w:rPr>
          <w:rFonts w:ascii="Courier New" w:hAnsi="Courier New"/>
        </w:rPr>
      </w:pPr>
    </w:p>
    <w:p w:rsidR="002F5973" w:rsidRDefault="002F5973">
      <w:pPr>
        <w:rPr>
          <w:rFonts w:ascii="Courier New" w:hAnsi="Courier New"/>
        </w:rPr>
      </w:pPr>
      <w:r>
        <w:rPr>
          <w:rFonts w:ascii="Courier New" w:hAnsi="Courier New"/>
        </w:rPr>
        <w:t>Forest Lehman – Approve Poll Worker Pay increase as follows effective January 1, 2018:</w:t>
      </w:r>
    </w:p>
    <w:p w:rsidR="002F5973" w:rsidRPr="002F5973" w:rsidRDefault="002F5973" w:rsidP="002F5973">
      <w:pPr>
        <w:rPr>
          <w:rFonts w:ascii="Courier New" w:hAnsi="Courier New"/>
        </w:rPr>
      </w:pPr>
      <w:r w:rsidRPr="002F5973">
        <w:rPr>
          <w:rFonts w:ascii="Courier New" w:hAnsi="Courier New"/>
        </w:rPr>
        <w:t>Base Compensation for Election Day</w:t>
      </w:r>
    </w:p>
    <w:p w:rsidR="002F5973" w:rsidRPr="002F5973" w:rsidRDefault="002F5973" w:rsidP="002F5973">
      <w:pPr>
        <w:rPr>
          <w:rFonts w:ascii="Courier New" w:hAnsi="Courier New"/>
        </w:rPr>
      </w:pPr>
      <w:r w:rsidRPr="002F5973">
        <w:rPr>
          <w:rFonts w:ascii="Courier New" w:hAnsi="Courier New"/>
        </w:rPr>
        <w:t xml:space="preserve">Judge of Elections </w:t>
      </w:r>
      <w:r>
        <w:rPr>
          <w:rFonts w:ascii="Courier New" w:hAnsi="Courier New"/>
        </w:rPr>
        <w:tab/>
      </w:r>
      <w:r w:rsidR="00280A79"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2F5973">
        <w:rPr>
          <w:rFonts w:ascii="Courier New" w:hAnsi="Courier New"/>
        </w:rPr>
        <w:t>$130.00</w:t>
      </w:r>
    </w:p>
    <w:p w:rsidR="002F5973" w:rsidRPr="002F5973" w:rsidRDefault="002F5973" w:rsidP="002F5973">
      <w:pPr>
        <w:rPr>
          <w:rFonts w:ascii="Courier New" w:hAnsi="Courier New"/>
        </w:rPr>
      </w:pPr>
      <w:r>
        <w:rPr>
          <w:rFonts w:ascii="Courier New" w:hAnsi="Courier New"/>
        </w:rPr>
        <w:t>Inspector of Elections</w:t>
      </w:r>
      <w:r>
        <w:rPr>
          <w:rFonts w:ascii="Courier New" w:hAnsi="Courier New"/>
        </w:rPr>
        <w:tab/>
      </w:r>
      <w:r w:rsidR="00280A79">
        <w:rPr>
          <w:rFonts w:ascii="Courier New" w:hAnsi="Courier New"/>
        </w:rPr>
        <w:tab/>
      </w:r>
      <w:r w:rsidRPr="002F5973">
        <w:rPr>
          <w:rFonts w:ascii="Courier New" w:hAnsi="Courier New"/>
        </w:rPr>
        <w:t>$120.00</w:t>
      </w:r>
    </w:p>
    <w:p w:rsidR="002F5973" w:rsidRPr="002F5973" w:rsidRDefault="002F5973" w:rsidP="002F5973">
      <w:pPr>
        <w:rPr>
          <w:rFonts w:ascii="Courier New" w:hAnsi="Courier New"/>
        </w:rPr>
      </w:pPr>
      <w:proofErr w:type="gramStart"/>
      <w:r w:rsidRPr="002F5973">
        <w:rPr>
          <w:rFonts w:ascii="Courier New" w:hAnsi="Courier New"/>
        </w:rPr>
        <w:t>Clerk ....</w:t>
      </w:r>
      <w:proofErr w:type="gram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280A79">
        <w:rPr>
          <w:rFonts w:ascii="Courier New" w:hAnsi="Courier New"/>
        </w:rPr>
        <w:tab/>
      </w:r>
      <w:r w:rsidRPr="002F5973">
        <w:rPr>
          <w:rFonts w:ascii="Courier New" w:hAnsi="Courier New"/>
        </w:rPr>
        <w:t>$120.00</w:t>
      </w:r>
    </w:p>
    <w:p w:rsidR="002F5973" w:rsidRPr="002F5973" w:rsidRDefault="002F5973" w:rsidP="002F5973">
      <w:pPr>
        <w:rPr>
          <w:rFonts w:ascii="Courier New" w:hAnsi="Courier New"/>
        </w:rPr>
      </w:pPr>
      <w:r w:rsidRPr="002F5973">
        <w:rPr>
          <w:rFonts w:ascii="Courier New" w:hAnsi="Courier New"/>
        </w:rPr>
        <w:t>Machine Operator</w:t>
      </w:r>
      <w:r>
        <w:rPr>
          <w:rFonts w:ascii="Courier New" w:hAnsi="Courier New"/>
        </w:rPr>
        <w:tab/>
      </w:r>
      <w:r w:rsidR="00280A79"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2F5973">
        <w:rPr>
          <w:rFonts w:ascii="Courier New" w:hAnsi="Courier New"/>
        </w:rPr>
        <w:t>$120.00</w:t>
      </w:r>
    </w:p>
    <w:p w:rsidR="002F5973" w:rsidRPr="002F5973" w:rsidRDefault="002F5973" w:rsidP="002F5973">
      <w:pPr>
        <w:rPr>
          <w:rFonts w:ascii="Courier New" w:hAnsi="Courier New"/>
        </w:rPr>
      </w:pPr>
      <w:r w:rsidRPr="002F5973">
        <w:rPr>
          <w:rFonts w:ascii="Courier New" w:hAnsi="Courier New"/>
        </w:rPr>
        <w:t>Constable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280A79"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2F5973">
        <w:rPr>
          <w:rFonts w:ascii="Courier New" w:hAnsi="Courier New"/>
        </w:rPr>
        <w:t>$120.00</w:t>
      </w:r>
    </w:p>
    <w:p w:rsidR="002F5973" w:rsidRPr="002F5973" w:rsidRDefault="002F5973" w:rsidP="002F5973">
      <w:pPr>
        <w:rPr>
          <w:rFonts w:ascii="Courier New" w:hAnsi="Courier New"/>
        </w:rPr>
      </w:pPr>
      <w:r w:rsidRPr="002F5973">
        <w:rPr>
          <w:rFonts w:ascii="Courier New" w:hAnsi="Courier New"/>
        </w:rPr>
        <w:t xml:space="preserve">Half-Day Worker </w:t>
      </w:r>
      <w:r>
        <w:rPr>
          <w:rFonts w:ascii="Courier New" w:hAnsi="Courier New"/>
        </w:rPr>
        <w:tab/>
      </w:r>
      <w:r w:rsidR="00280A79"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2F5973">
        <w:rPr>
          <w:rFonts w:ascii="Courier New" w:hAnsi="Courier New"/>
        </w:rPr>
        <w:t>$ 60.00</w:t>
      </w:r>
    </w:p>
    <w:p w:rsidR="00280A79" w:rsidRDefault="00280A79" w:rsidP="002F5973">
      <w:pPr>
        <w:rPr>
          <w:rFonts w:ascii="Courier New" w:hAnsi="Courier New"/>
        </w:rPr>
      </w:pPr>
      <w:r>
        <w:rPr>
          <w:rFonts w:ascii="Courier New" w:hAnsi="Courier New"/>
        </w:rPr>
        <w:t>Equipment Pickup b</w:t>
      </w:r>
      <w:r w:rsidR="002F5973" w:rsidRPr="002F5973">
        <w:rPr>
          <w:rFonts w:ascii="Courier New" w:hAnsi="Courier New"/>
        </w:rPr>
        <w:t>efore Election Day</w:t>
      </w:r>
    </w:p>
    <w:p w:rsidR="002F5973" w:rsidRPr="002F5973" w:rsidRDefault="00280A79" w:rsidP="002F5973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gramStart"/>
      <w:r w:rsidR="002F5973" w:rsidRPr="002F5973">
        <w:rPr>
          <w:rFonts w:ascii="Courier New" w:hAnsi="Courier New"/>
        </w:rPr>
        <w:t>$</w:t>
      </w:r>
      <w:r>
        <w:rPr>
          <w:rFonts w:ascii="Courier New" w:hAnsi="Courier New"/>
        </w:rPr>
        <w:t xml:space="preserve"> </w:t>
      </w:r>
      <w:r w:rsidR="002F5973" w:rsidRPr="002F5973">
        <w:rPr>
          <w:rFonts w:ascii="Courier New" w:hAnsi="Courier New"/>
        </w:rPr>
        <w:t xml:space="preserve"> 5.00</w:t>
      </w:r>
      <w:proofErr w:type="gramEnd"/>
      <w:r w:rsidR="002F5973" w:rsidRPr="002F5973">
        <w:rPr>
          <w:rFonts w:ascii="Courier New" w:hAnsi="Courier New"/>
        </w:rPr>
        <w:t xml:space="preserve"> per voting machine</w:t>
      </w:r>
    </w:p>
    <w:p w:rsidR="002F5973" w:rsidRPr="002F5973" w:rsidRDefault="002F5973" w:rsidP="002F5973">
      <w:pPr>
        <w:rPr>
          <w:rFonts w:ascii="Courier New" w:hAnsi="Courier New"/>
        </w:rPr>
      </w:pPr>
      <w:r w:rsidRPr="002F5973">
        <w:rPr>
          <w:rFonts w:ascii="Courier New" w:hAnsi="Courier New"/>
        </w:rPr>
        <w:t xml:space="preserve">(Paid to 1 election </w:t>
      </w:r>
      <w:r w:rsidR="00280A79">
        <w:rPr>
          <w:rFonts w:ascii="Courier New" w:hAnsi="Courier New"/>
        </w:rPr>
        <w:t>worker)</w:t>
      </w:r>
      <w:r w:rsidR="00280A79">
        <w:rPr>
          <w:rFonts w:ascii="Courier New" w:hAnsi="Courier New"/>
        </w:rPr>
        <w:tab/>
      </w:r>
      <w:proofErr w:type="gramStart"/>
      <w:r w:rsidRPr="002F5973">
        <w:rPr>
          <w:rFonts w:ascii="Courier New" w:hAnsi="Courier New"/>
        </w:rPr>
        <w:t>$</w:t>
      </w:r>
      <w:r w:rsidR="00280A79">
        <w:rPr>
          <w:rFonts w:ascii="Courier New" w:hAnsi="Courier New"/>
        </w:rPr>
        <w:t xml:space="preserve"> </w:t>
      </w:r>
      <w:r w:rsidRPr="002F5973">
        <w:rPr>
          <w:rFonts w:ascii="Courier New" w:hAnsi="Courier New"/>
        </w:rPr>
        <w:t xml:space="preserve"> 6.00</w:t>
      </w:r>
      <w:proofErr w:type="gramEnd"/>
      <w:r w:rsidRPr="002F5973">
        <w:rPr>
          <w:rFonts w:ascii="Courier New" w:hAnsi="Courier New"/>
        </w:rPr>
        <w:t xml:space="preserve"> for supplies</w:t>
      </w:r>
    </w:p>
    <w:p w:rsidR="002F5973" w:rsidRPr="002F5973" w:rsidRDefault="00280A79" w:rsidP="002F5973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2F5973" w:rsidRPr="002F5973">
        <w:rPr>
          <w:rFonts w:ascii="Courier New" w:hAnsi="Courier New"/>
        </w:rPr>
        <w:t xml:space="preserve">$ </w:t>
      </w:r>
      <w:r>
        <w:rPr>
          <w:rFonts w:ascii="Courier New" w:hAnsi="Courier New"/>
        </w:rPr>
        <w:t xml:space="preserve">  </w:t>
      </w:r>
      <w:r w:rsidR="002F5973" w:rsidRPr="002F5973">
        <w:rPr>
          <w:rFonts w:ascii="Courier New" w:hAnsi="Courier New"/>
        </w:rPr>
        <w:t>.44 per mile</w:t>
      </w:r>
    </w:p>
    <w:p w:rsidR="00280A79" w:rsidRDefault="002F5973" w:rsidP="00280A79">
      <w:pPr>
        <w:rPr>
          <w:rFonts w:ascii="Courier New" w:hAnsi="Courier New"/>
        </w:rPr>
      </w:pPr>
      <w:r w:rsidRPr="002F5973">
        <w:rPr>
          <w:rFonts w:ascii="Courier New" w:hAnsi="Courier New"/>
        </w:rPr>
        <w:t>Equipment Return on Election Night</w:t>
      </w:r>
    </w:p>
    <w:p w:rsidR="002F5973" w:rsidRPr="002F5973" w:rsidRDefault="00280A79" w:rsidP="00280A79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2F5973" w:rsidRPr="002F5973">
        <w:rPr>
          <w:rFonts w:ascii="Courier New" w:hAnsi="Courier New"/>
        </w:rPr>
        <w:t>$ 20.00</w:t>
      </w:r>
    </w:p>
    <w:p w:rsidR="002F5973" w:rsidRPr="002F5973" w:rsidRDefault="002F5973" w:rsidP="002F5973">
      <w:pPr>
        <w:rPr>
          <w:rFonts w:ascii="Courier New" w:hAnsi="Courier New"/>
        </w:rPr>
      </w:pPr>
      <w:r w:rsidRPr="002F5973">
        <w:rPr>
          <w:rFonts w:ascii="Courier New" w:hAnsi="Courier New"/>
        </w:rPr>
        <w:t xml:space="preserve">(Paid to 2 election workers) </w:t>
      </w:r>
      <w:r w:rsidR="00280A79">
        <w:rPr>
          <w:rFonts w:ascii="Courier New" w:hAnsi="Courier New"/>
        </w:rPr>
        <w:tab/>
      </w:r>
      <w:r w:rsidRPr="002F5973">
        <w:rPr>
          <w:rFonts w:ascii="Courier New" w:hAnsi="Courier New"/>
        </w:rPr>
        <w:t>$</w:t>
      </w:r>
      <w:r w:rsidR="00280A79">
        <w:rPr>
          <w:rFonts w:ascii="Courier New" w:hAnsi="Courier New"/>
        </w:rPr>
        <w:t xml:space="preserve"> </w:t>
      </w:r>
      <w:r w:rsidRPr="002F5973">
        <w:rPr>
          <w:rFonts w:ascii="Courier New" w:hAnsi="Courier New"/>
        </w:rPr>
        <w:t xml:space="preserve"> </w:t>
      </w:r>
      <w:r w:rsidR="00280A79">
        <w:rPr>
          <w:rFonts w:ascii="Courier New" w:hAnsi="Courier New"/>
        </w:rPr>
        <w:t xml:space="preserve"> </w:t>
      </w:r>
      <w:r w:rsidRPr="002F5973">
        <w:rPr>
          <w:rFonts w:ascii="Courier New" w:hAnsi="Courier New"/>
        </w:rPr>
        <w:t>.44 per mile for 1 worker only</w:t>
      </w:r>
    </w:p>
    <w:p w:rsidR="002F5973" w:rsidRPr="002F5973" w:rsidRDefault="002F5973" w:rsidP="002F5973">
      <w:pPr>
        <w:rPr>
          <w:rFonts w:ascii="Courier New" w:hAnsi="Courier New"/>
        </w:rPr>
      </w:pPr>
      <w:r w:rsidRPr="002F5973">
        <w:rPr>
          <w:rFonts w:ascii="Courier New" w:hAnsi="Courier New"/>
        </w:rPr>
        <w:t>Annual Training</w:t>
      </w:r>
      <w:r w:rsidR="00280A79">
        <w:rPr>
          <w:rFonts w:ascii="Courier New" w:hAnsi="Courier New"/>
        </w:rPr>
        <w:tab/>
      </w:r>
      <w:r w:rsidR="00280A79">
        <w:rPr>
          <w:rFonts w:ascii="Courier New" w:hAnsi="Courier New"/>
        </w:rPr>
        <w:tab/>
      </w:r>
      <w:r w:rsidR="00280A79">
        <w:rPr>
          <w:rFonts w:ascii="Courier New" w:hAnsi="Courier New"/>
        </w:rPr>
        <w:tab/>
      </w:r>
      <w:r w:rsidRPr="002F5973">
        <w:rPr>
          <w:rFonts w:ascii="Courier New" w:hAnsi="Courier New"/>
        </w:rPr>
        <w:t>$ 25.00</w:t>
      </w:r>
    </w:p>
    <w:p w:rsidR="002F5973" w:rsidRDefault="002F5973" w:rsidP="002F5973">
      <w:pPr>
        <w:rPr>
          <w:rFonts w:ascii="Courier New" w:hAnsi="Courier New"/>
        </w:rPr>
      </w:pPr>
      <w:r w:rsidRPr="002F5973">
        <w:rPr>
          <w:rFonts w:ascii="Courier New" w:hAnsi="Courier New"/>
        </w:rPr>
        <w:t>(Paid</w:t>
      </w:r>
      <w:r w:rsidR="00280A79">
        <w:rPr>
          <w:rFonts w:ascii="Courier New" w:hAnsi="Courier New"/>
        </w:rPr>
        <w:t xml:space="preserve"> to Judges and Inspectors)</w:t>
      </w:r>
    </w:p>
    <w:p w:rsidR="002F5973" w:rsidRDefault="002F5973">
      <w:pPr>
        <w:rPr>
          <w:rFonts w:ascii="Courier New" w:hAnsi="Courier New"/>
        </w:rPr>
      </w:pPr>
    </w:p>
    <w:p w:rsidR="009254CF" w:rsidRDefault="009254CF">
      <w:pPr>
        <w:rPr>
          <w:rFonts w:ascii="Courier New" w:hAnsi="Courier New"/>
        </w:rPr>
      </w:pPr>
    </w:p>
    <w:p w:rsidR="00EB65AD" w:rsidRDefault="00EB65AD">
      <w:pPr>
        <w:rPr>
          <w:rFonts w:ascii="Courier New" w:hAnsi="Courier New"/>
        </w:rPr>
      </w:pPr>
    </w:p>
    <w:p w:rsidR="00EB65AD" w:rsidRDefault="00EB65AD">
      <w:pPr>
        <w:rPr>
          <w:rFonts w:ascii="Courier New" w:hAnsi="Courier New"/>
        </w:rPr>
      </w:pPr>
    </w:p>
    <w:p w:rsidR="00EB65AD" w:rsidRDefault="00EB65AD">
      <w:pPr>
        <w:rPr>
          <w:rFonts w:ascii="Courier New" w:hAnsi="Courier New"/>
        </w:rPr>
      </w:pPr>
    </w:p>
    <w:p w:rsidR="00EB65AD" w:rsidRDefault="00EB65AD">
      <w:pPr>
        <w:rPr>
          <w:rFonts w:ascii="Courier New" w:hAnsi="Courier New"/>
        </w:rPr>
      </w:pPr>
    </w:p>
    <w:p w:rsidR="00EB65AD" w:rsidRDefault="00EB65AD">
      <w:pPr>
        <w:rPr>
          <w:rFonts w:ascii="Courier New" w:hAnsi="Courier New"/>
        </w:rPr>
      </w:pPr>
    </w:p>
    <w:p w:rsidR="00EB65AD" w:rsidRDefault="00EB65AD">
      <w:pPr>
        <w:rPr>
          <w:rFonts w:ascii="Courier New" w:hAnsi="Courier New"/>
        </w:rPr>
      </w:pPr>
    </w:p>
    <w:p w:rsidR="00EB65AD" w:rsidRDefault="00EB65AD">
      <w:pPr>
        <w:rPr>
          <w:rFonts w:ascii="Courier New" w:hAnsi="Courier New"/>
        </w:rPr>
      </w:pPr>
    </w:p>
    <w:p w:rsidR="00EB65AD" w:rsidRDefault="00EB65AD">
      <w:pPr>
        <w:rPr>
          <w:rFonts w:ascii="Courier New" w:hAnsi="Courier New"/>
        </w:rPr>
      </w:pPr>
    </w:p>
    <w:p w:rsidR="00EB65AD" w:rsidRDefault="00EB65AD">
      <w:pPr>
        <w:rPr>
          <w:rFonts w:ascii="Courier New" w:hAnsi="Courier New"/>
        </w:rPr>
      </w:pPr>
    </w:p>
    <w:p w:rsidR="00EB65AD" w:rsidRDefault="00EB65AD" w:rsidP="00EB65AD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- </w:t>
      </w:r>
      <w:r>
        <w:rPr>
          <w:rFonts w:ascii="Courier New" w:hAnsi="Courier New"/>
        </w:rPr>
        <w:t>Approve the following personnel actions:</w:t>
      </w:r>
    </w:p>
    <w:p w:rsidR="00EB65AD" w:rsidRDefault="00EB65AD" w:rsidP="00EB65AD">
      <w:pPr>
        <w:ind w:left="720" w:firstLine="72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RMS – Resource Recovery – Jason R. McCollum as full time replacement Truck Driver (drop-off) – Pay grade 6 - $21.2466/hour effective 11/20/16.</w:t>
      </w:r>
      <w:proofErr w:type="gramEnd"/>
    </w:p>
    <w:p w:rsidR="00EB65AD" w:rsidRDefault="00EB65AD" w:rsidP="00EB65AD">
      <w:pPr>
        <w:ind w:left="720" w:firstLine="72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RMS – Dennis M. Brewer as full time replacement Resource Recovery Supervisor – Pay grade 7 - $18.72/hour effective 11/20/16.</w:t>
      </w:r>
      <w:proofErr w:type="gramEnd"/>
    </w:p>
    <w:p w:rsidR="00EB65AD" w:rsidRDefault="00EB65AD" w:rsidP="00EB65AD">
      <w:pPr>
        <w:ind w:left="720" w:firstLine="720"/>
        <w:rPr>
          <w:rFonts w:ascii="Courier New" w:hAnsi="Courier New"/>
        </w:rPr>
      </w:pPr>
      <w:r>
        <w:rPr>
          <w:rFonts w:ascii="Courier New" w:hAnsi="Courier New"/>
        </w:rPr>
        <w:t xml:space="preserve">Prison – Zachariah J. </w:t>
      </w:r>
      <w:proofErr w:type="spellStart"/>
      <w:r>
        <w:rPr>
          <w:rFonts w:ascii="Courier New" w:hAnsi="Courier New"/>
        </w:rPr>
        <w:t>Zelewicz</w:t>
      </w:r>
      <w:proofErr w:type="spellEnd"/>
      <w:r>
        <w:rPr>
          <w:rFonts w:ascii="Courier New" w:hAnsi="Courier New"/>
        </w:rPr>
        <w:t xml:space="preserve"> as full time replacement Maintenance III – Pay grade 8 - $19.61/hour effective 12/19/16.</w:t>
      </w:r>
    </w:p>
    <w:p w:rsidR="00EB65AD" w:rsidRDefault="00EB65AD" w:rsidP="00EB65AD">
      <w:pPr>
        <w:ind w:left="720" w:firstLine="72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Domestic Relations – Cynthia M. Burnett as full time replacement Clerk III – Pay grade 4 - $13.81/hour effective 11/21/16.</w:t>
      </w:r>
      <w:proofErr w:type="gramEnd"/>
    </w:p>
    <w:p w:rsidR="00EB65AD" w:rsidRDefault="00EB65AD" w:rsidP="00EB65AD">
      <w:pPr>
        <w:ind w:left="720" w:firstLine="720"/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Prothonotary</w:t>
      </w:r>
      <w:proofErr w:type="spellEnd"/>
      <w:r>
        <w:rPr>
          <w:rFonts w:ascii="Courier New" w:hAnsi="Courier New"/>
        </w:rPr>
        <w:t xml:space="preserve"> – Roxanne N. Myers as full time replacement Clerk III – Pay grade 4 - $13.81/hour effective 11/21/16.</w:t>
      </w:r>
      <w:proofErr w:type="gramEnd"/>
    </w:p>
    <w:p w:rsidR="00EB65AD" w:rsidRDefault="00EB65AD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9F09A8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5E5A1F" w:rsidRDefault="005E5A1F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Pr="00D83724" w:rsidRDefault="00CA1E72">
      <w:pPr>
        <w:rPr>
          <w:rFonts w:ascii="Courier New" w:hAnsi="Courier New" w:cs="Courier New"/>
          <w:b/>
        </w:rPr>
      </w:pPr>
      <w:r w:rsidRPr="00D83724">
        <w:rPr>
          <w:rFonts w:ascii="Courier New" w:hAnsi="Courier New" w:cs="Courier New"/>
          <w:b/>
        </w:rPr>
        <w:t>**</w:t>
      </w:r>
      <w:r w:rsidR="00763856" w:rsidRPr="00D83724">
        <w:rPr>
          <w:rFonts w:ascii="Courier New" w:hAnsi="Courier New" w:cs="Courier New"/>
          <w:b/>
        </w:rPr>
        <w:t xml:space="preserve">Certify </w:t>
      </w:r>
      <w:r w:rsidR="00042D56" w:rsidRPr="00D83724">
        <w:rPr>
          <w:rFonts w:ascii="Courier New" w:hAnsi="Courier New" w:cs="Courier New"/>
          <w:b/>
        </w:rPr>
        <w:t>2017</w:t>
      </w:r>
      <w:r w:rsidR="00763856" w:rsidRPr="00D83724">
        <w:rPr>
          <w:rFonts w:ascii="Courier New" w:hAnsi="Courier New" w:cs="Courier New"/>
          <w:b/>
        </w:rPr>
        <w:t xml:space="preserve"> tax rolls:</w:t>
      </w:r>
      <w:r w:rsidRPr="00D83724">
        <w:rPr>
          <w:rFonts w:ascii="Courier New" w:hAnsi="Courier New" w:cs="Courier New"/>
          <w:b/>
        </w:rPr>
        <w:t xml:space="preserve"> (Brooke Wright)</w:t>
      </w:r>
    </w:p>
    <w:p w:rsidR="00763856" w:rsidRPr="00D83724" w:rsidRDefault="00763856" w:rsidP="00763856">
      <w:pPr>
        <w:rPr>
          <w:rFonts w:ascii="Courier New" w:hAnsi="Courier New" w:cs="Courier New"/>
          <w:b/>
        </w:rPr>
      </w:pPr>
      <w:r w:rsidRPr="00D83724">
        <w:rPr>
          <w:rFonts w:ascii="Courier New" w:hAnsi="Courier New" w:cs="Courier New"/>
          <w:b/>
        </w:rPr>
        <w:t xml:space="preserve">Taxable Parcels – </w:t>
      </w:r>
      <w:proofErr w:type="gramStart"/>
      <w:r w:rsidRPr="00D83724">
        <w:rPr>
          <w:rFonts w:ascii="Courier New" w:hAnsi="Courier New" w:cs="Courier New"/>
          <w:b/>
        </w:rPr>
        <w:t>51,977  Assessment</w:t>
      </w:r>
      <w:proofErr w:type="gramEnd"/>
      <w:r w:rsidRPr="00D83724">
        <w:rPr>
          <w:rFonts w:ascii="Courier New" w:hAnsi="Courier New" w:cs="Courier New"/>
          <w:b/>
        </w:rPr>
        <w:t xml:space="preserve"> – </w:t>
      </w:r>
      <w:r w:rsidR="00042D56" w:rsidRPr="00D83724">
        <w:rPr>
          <w:rFonts w:ascii="Courier New" w:hAnsi="Courier New" w:cs="Courier New"/>
          <w:b/>
        </w:rPr>
        <w:t>$</w:t>
      </w:r>
      <w:r w:rsidRPr="00D83724">
        <w:rPr>
          <w:rFonts w:ascii="Courier New" w:hAnsi="Courier New" w:cs="Courier New"/>
          <w:b/>
        </w:rPr>
        <w:t>5,684,789,846</w:t>
      </w:r>
    </w:p>
    <w:p w:rsidR="00763856" w:rsidRPr="00D83724" w:rsidRDefault="00763856" w:rsidP="00763856">
      <w:pPr>
        <w:rPr>
          <w:rFonts w:ascii="Courier New" w:hAnsi="Courier New" w:cs="Courier New"/>
          <w:b/>
        </w:rPr>
      </w:pPr>
      <w:r w:rsidRPr="00D83724">
        <w:rPr>
          <w:rFonts w:ascii="Courier New" w:hAnsi="Courier New" w:cs="Courier New"/>
          <w:b/>
        </w:rPr>
        <w:t xml:space="preserve">Exempt Parcels -   </w:t>
      </w:r>
      <w:proofErr w:type="gramStart"/>
      <w:r w:rsidRPr="00D83724">
        <w:rPr>
          <w:rFonts w:ascii="Courier New" w:hAnsi="Courier New" w:cs="Courier New"/>
          <w:b/>
        </w:rPr>
        <w:t xml:space="preserve">1,972 </w:t>
      </w:r>
      <w:r w:rsidR="00042D56" w:rsidRPr="00D83724">
        <w:rPr>
          <w:rFonts w:ascii="Courier New" w:hAnsi="Courier New" w:cs="Courier New"/>
          <w:b/>
        </w:rPr>
        <w:t xml:space="preserve"> </w:t>
      </w:r>
      <w:r w:rsidRPr="00D83724">
        <w:rPr>
          <w:rFonts w:ascii="Courier New" w:hAnsi="Courier New" w:cs="Courier New"/>
          <w:b/>
        </w:rPr>
        <w:t>Assessment</w:t>
      </w:r>
      <w:proofErr w:type="gramEnd"/>
      <w:r w:rsidRPr="00D83724">
        <w:rPr>
          <w:rFonts w:ascii="Courier New" w:hAnsi="Courier New" w:cs="Courier New"/>
          <w:b/>
        </w:rPr>
        <w:t xml:space="preserve"> – </w:t>
      </w:r>
      <w:r w:rsidR="00042D56" w:rsidRPr="00D83724">
        <w:rPr>
          <w:rFonts w:ascii="Courier New" w:hAnsi="Courier New" w:cs="Courier New"/>
          <w:b/>
        </w:rPr>
        <w:t>$</w:t>
      </w:r>
      <w:r w:rsidRPr="00D83724">
        <w:rPr>
          <w:rFonts w:ascii="Courier New" w:hAnsi="Courier New" w:cs="Courier New"/>
          <w:b/>
        </w:rPr>
        <w:t>1,040,523,230</w:t>
      </w:r>
    </w:p>
    <w:p w:rsidR="00763856" w:rsidRPr="00D83724" w:rsidRDefault="00763856" w:rsidP="00763856">
      <w:pPr>
        <w:rPr>
          <w:rFonts w:ascii="Courier New" w:hAnsi="Courier New" w:cs="Courier New"/>
          <w:b/>
        </w:rPr>
      </w:pPr>
      <w:r w:rsidRPr="00D83724">
        <w:rPr>
          <w:rFonts w:ascii="Courier New" w:hAnsi="Courier New" w:cs="Courier New"/>
          <w:b/>
        </w:rPr>
        <w:t xml:space="preserve">Total Parcels -   </w:t>
      </w:r>
      <w:proofErr w:type="gramStart"/>
      <w:r w:rsidRPr="00D83724">
        <w:rPr>
          <w:rFonts w:ascii="Courier New" w:hAnsi="Courier New" w:cs="Courier New"/>
          <w:b/>
        </w:rPr>
        <w:t>53,949  Assessme</w:t>
      </w:r>
      <w:r w:rsidR="00042D56" w:rsidRPr="00D83724">
        <w:rPr>
          <w:rFonts w:ascii="Courier New" w:hAnsi="Courier New" w:cs="Courier New"/>
          <w:b/>
        </w:rPr>
        <w:t>nt</w:t>
      </w:r>
      <w:proofErr w:type="gramEnd"/>
      <w:r w:rsidR="00042D56" w:rsidRPr="00D83724">
        <w:rPr>
          <w:rFonts w:ascii="Courier New" w:hAnsi="Courier New" w:cs="Courier New"/>
          <w:b/>
        </w:rPr>
        <w:t xml:space="preserve"> – $6,725,313,076</w:t>
      </w:r>
    </w:p>
    <w:p w:rsidR="00042D56" w:rsidRDefault="00042D56">
      <w:pPr>
        <w:rPr>
          <w:rFonts w:ascii="Courier New" w:hAnsi="Courier New" w:cs="Courier New"/>
        </w:rPr>
      </w:pPr>
    </w:p>
    <w:p w:rsidR="00212E63" w:rsidRDefault="00212E63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DB7F06" w:rsidRDefault="00DB7F06">
      <w:pPr>
        <w:rPr>
          <w:rFonts w:ascii="Courier New" w:hAnsi="Courier New"/>
        </w:rPr>
      </w:pPr>
      <w:r w:rsidRPr="00DB7F06">
        <w:rPr>
          <w:rFonts w:ascii="Courier New" w:hAnsi="Courier New"/>
        </w:rPr>
        <w:t>Josh Schnitzlein</w:t>
      </w:r>
      <w:r>
        <w:rPr>
          <w:rFonts w:ascii="Courier New" w:hAnsi="Courier New"/>
        </w:rPr>
        <w:t xml:space="preserve"> – Lycoming County is requesting proposals for floodplain housing remediation.</w:t>
      </w:r>
    </w:p>
    <w:p w:rsidR="00DB7F06" w:rsidRDefault="00DB7F06">
      <w:pPr>
        <w:rPr>
          <w:rFonts w:ascii="Courier New" w:hAnsi="Courier New"/>
        </w:rPr>
      </w:pPr>
    </w:p>
    <w:p w:rsidR="00C975D9" w:rsidRDefault="00C975D9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</w:t>
      </w:r>
      <w:proofErr w:type="spellStart"/>
      <w:r>
        <w:rPr>
          <w:rFonts w:ascii="Courier New" w:hAnsi="Courier New"/>
        </w:rPr>
        <w:t>LCRMS</w:t>
      </w:r>
      <w:proofErr w:type="spellEnd"/>
      <w:r>
        <w:rPr>
          <w:rFonts w:ascii="Courier New" w:hAnsi="Courier New"/>
        </w:rPr>
        <w:t xml:space="preserve"> is requesting bids for </w:t>
      </w:r>
      <w:r w:rsidRPr="00C975D9">
        <w:rPr>
          <w:rFonts w:ascii="Courier New" w:hAnsi="Courier New"/>
        </w:rPr>
        <w:t>Tire Recycling</w:t>
      </w:r>
      <w:r>
        <w:rPr>
          <w:rFonts w:ascii="Courier New" w:hAnsi="Courier New"/>
        </w:rPr>
        <w:t>.</w:t>
      </w:r>
    </w:p>
    <w:p w:rsidR="00C975D9" w:rsidRDefault="00C975D9">
      <w:pPr>
        <w:rPr>
          <w:rFonts w:ascii="Courier New" w:hAnsi="Courier New"/>
        </w:rPr>
      </w:pPr>
    </w:p>
    <w:p w:rsidR="00637FB9" w:rsidRPr="00D83724" w:rsidRDefault="00F83268">
      <w:pPr>
        <w:rPr>
          <w:rFonts w:ascii="Courier New" w:hAnsi="Courier New"/>
          <w:b/>
        </w:rPr>
      </w:pPr>
      <w:r w:rsidRPr="00D83724">
        <w:rPr>
          <w:rFonts w:ascii="Courier New" w:hAnsi="Courier New"/>
          <w:b/>
        </w:rPr>
        <w:t xml:space="preserve">Beth Johnston - </w:t>
      </w:r>
      <w:r w:rsidR="00637FB9" w:rsidRPr="00D83724">
        <w:rPr>
          <w:rFonts w:ascii="Courier New" w:hAnsi="Courier New"/>
          <w:b/>
        </w:rPr>
        <w:t>Announce the proposed 2017 budget will be on display.</w:t>
      </w:r>
    </w:p>
    <w:p w:rsidR="005E5650" w:rsidRDefault="005E5650">
      <w:pPr>
        <w:rPr>
          <w:rFonts w:ascii="Courier New" w:hAnsi="Courier New"/>
        </w:rPr>
      </w:pP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sectPr w:rsidR="000F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5F65DE"/>
    <w:multiLevelType w:val="hybridMultilevel"/>
    <w:tmpl w:val="D99A6ADC"/>
    <w:lvl w:ilvl="0" w:tplc="87A09B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568F2"/>
    <w:multiLevelType w:val="hybridMultilevel"/>
    <w:tmpl w:val="D4C8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2D56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686"/>
    <w:rsid w:val="00106CA2"/>
    <w:rsid w:val="00114266"/>
    <w:rsid w:val="00116C5C"/>
    <w:rsid w:val="0011715B"/>
    <w:rsid w:val="00133448"/>
    <w:rsid w:val="001522AD"/>
    <w:rsid w:val="00175A96"/>
    <w:rsid w:val="00185BCB"/>
    <w:rsid w:val="001B08D1"/>
    <w:rsid w:val="001B1253"/>
    <w:rsid w:val="001B355E"/>
    <w:rsid w:val="001B3B94"/>
    <w:rsid w:val="001C30A7"/>
    <w:rsid w:val="001C4BD9"/>
    <w:rsid w:val="001E0F88"/>
    <w:rsid w:val="00200EE5"/>
    <w:rsid w:val="00201D0E"/>
    <w:rsid w:val="00202729"/>
    <w:rsid w:val="00206BCD"/>
    <w:rsid w:val="00212E63"/>
    <w:rsid w:val="00227159"/>
    <w:rsid w:val="00230F07"/>
    <w:rsid w:val="002343A4"/>
    <w:rsid w:val="002364F6"/>
    <w:rsid w:val="00241C24"/>
    <w:rsid w:val="0024602F"/>
    <w:rsid w:val="002469DA"/>
    <w:rsid w:val="00256A9B"/>
    <w:rsid w:val="002639FF"/>
    <w:rsid w:val="0026776E"/>
    <w:rsid w:val="00280A79"/>
    <w:rsid w:val="00283DAA"/>
    <w:rsid w:val="002842A2"/>
    <w:rsid w:val="002A3685"/>
    <w:rsid w:val="002A586C"/>
    <w:rsid w:val="002B339D"/>
    <w:rsid w:val="002C70CD"/>
    <w:rsid w:val="002C7581"/>
    <w:rsid w:val="002D54B3"/>
    <w:rsid w:val="002E26EB"/>
    <w:rsid w:val="002E5636"/>
    <w:rsid w:val="002F1538"/>
    <w:rsid w:val="002F5973"/>
    <w:rsid w:val="00300831"/>
    <w:rsid w:val="003028C6"/>
    <w:rsid w:val="0030743E"/>
    <w:rsid w:val="003123FB"/>
    <w:rsid w:val="00312E49"/>
    <w:rsid w:val="00325B1C"/>
    <w:rsid w:val="00330CFD"/>
    <w:rsid w:val="00345064"/>
    <w:rsid w:val="00345D2A"/>
    <w:rsid w:val="00354A73"/>
    <w:rsid w:val="0035617A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12644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20033"/>
    <w:rsid w:val="00542017"/>
    <w:rsid w:val="00552607"/>
    <w:rsid w:val="00557D13"/>
    <w:rsid w:val="00561054"/>
    <w:rsid w:val="00570754"/>
    <w:rsid w:val="005712A4"/>
    <w:rsid w:val="00575FCB"/>
    <w:rsid w:val="00587390"/>
    <w:rsid w:val="0059035E"/>
    <w:rsid w:val="00594DEF"/>
    <w:rsid w:val="005972B2"/>
    <w:rsid w:val="005A0A99"/>
    <w:rsid w:val="005C7596"/>
    <w:rsid w:val="005E081F"/>
    <w:rsid w:val="005E5650"/>
    <w:rsid w:val="005E5A1F"/>
    <w:rsid w:val="005F63DE"/>
    <w:rsid w:val="006069D8"/>
    <w:rsid w:val="00612979"/>
    <w:rsid w:val="00613CF3"/>
    <w:rsid w:val="00616A58"/>
    <w:rsid w:val="00637FB9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00098"/>
    <w:rsid w:val="007103C2"/>
    <w:rsid w:val="00714A0E"/>
    <w:rsid w:val="00741880"/>
    <w:rsid w:val="00747C62"/>
    <w:rsid w:val="0075339C"/>
    <w:rsid w:val="007560E1"/>
    <w:rsid w:val="00763856"/>
    <w:rsid w:val="00767926"/>
    <w:rsid w:val="00774CB2"/>
    <w:rsid w:val="00794237"/>
    <w:rsid w:val="007960E9"/>
    <w:rsid w:val="007A7E97"/>
    <w:rsid w:val="007C10A7"/>
    <w:rsid w:val="007C294C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40CD"/>
    <w:rsid w:val="009A0F0C"/>
    <w:rsid w:val="009A2D2C"/>
    <w:rsid w:val="009C3067"/>
    <w:rsid w:val="009C615C"/>
    <w:rsid w:val="009D7625"/>
    <w:rsid w:val="009F09A8"/>
    <w:rsid w:val="009F0D98"/>
    <w:rsid w:val="009F35D8"/>
    <w:rsid w:val="009F3925"/>
    <w:rsid w:val="00A11F59"/>
    <w:rsid w:val="00A22461"/>
    <w:rsid w:val="00A33EBE"/>
    <w:rsid w:val="00A50354"/>
    <w:rsid w:val="00A564CF"/>
    <w:rsid w:val="00A600FF"/>
    <w:rsid w:val="00A64B8A"/>
    <w:rsid w:val="00AA19EE"/>
    <w:rsid w:val="00AA1D68"/>
    <w:rsid w:val="00AA4A0D"/>
    <w:rsid w:val="00AA4B11"/>
    <w:rsid w:val="00AB0589"/>
    <w:rsid w:val="00AB3A2D"/>
    <w:rsid w:val="00AD2B45"/>
    <w:rsid w:val="00AD6054"/>
    <w:rsid w:val="00AD7DE0"/>
    <w:rsid w:val="00AE3091"/>
    <w:rsid w:val="00AE4E2B"/>
    <w:rsid w:val="00AE6FB8"/>
    <w:rsid w:val="00AF2D01"/>
    <w:rsid w:val="00B04D08"/>
    <w:rsid w:val="00B12FBE"/>
    <w:rsid w:val="00B20D13"/>
    <w:rsid w:val="00B23D03"/>
    <w:rsid w:val="00B27401"/>
    <w:rsid w:val="00B30896"/>
    <w:rsid w:val="00B33826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40B70"/>
    <w:rsid w:val="00C41E92"/>
    <w:rsid w:val="00C42424"/>
    <w:rsid w:val="00C43C08"/>
    <w:rsid w:val="00C54E29"/>
    <w:rsid w:val="00C56248"/>
    <w:rsid w:val="00C724A9"/>
    <w:rsid w:val="00C87388"/>
    <w:rsid w:val="00C975D9"/>
    <w:rsid w:val="00CA1E72"/>
    <w:rsid w:val="00CB6904"/>
    <w:rsid w:val="00CC6DAB"/>
    <w:rsid w:val="00CC79C8"/>
    <w:rsid w:val="00CF0523"/>
    <w:rsid w:val="00D27FDF"/>
    <w:rsid w:val="00D32034"/>
    <w:rsid w:val="00D47626"/>
    <w:rsid w:val="00D64C5B"/>
    <w:rsid w:val="00D6527E"/>
    <w:rsid w:val="00D664A1"/>
    <w:rsid w:val="00D72AC8"/>
    <w:rsid w:val="00D72EEE"/>
    <w:rsid w:val="00D814E9"/>
    <w:rsid w:val="00D83724"/>
    <w:rsid w:val="00DA07AE"/>
    <w:rsid w:val="00DB7F06"/>
    <w:rsid w:val="00E13693"/>
    <w:rsid w:val="00E1457F"/>
    <w:rsid w:val="00E243E0"/>
    <w:rsid w:val="00E261EF"/>
    <w:rsid w:val="00E433D9"/>
    <w:rsid w:val="00E51D72"/>
    <w:rsid w:val="00E55BB1"/>
    <w:rsid w:val="00E6107F"/>
    <w:rsid w:val="00E64A21"/>
    <w:rsid w:val="00E759E4"/>
    <w:rsid w:val="00E766F0"/>
    <w:rsid w:val="00E92061"/>
    <w:rsid w:val="00EA078C"/>
    <w:rsid w:val="00EA5A26"/>
    <w:rsid w:val="00EB65AD"/>
    <w:rsid w:val="00ED32AD"/>
    <w:rsid w:val="00EE616B"/>
    <w:rsid w:val="00EF1D8B"/>
    <w:rsid w:val="00EF31E8"/>
    <w:rsid w:val="00EF7D46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83268"/>
    <w:rsid w:val="00F87A94"/>
    <w:rsid w:val="00F92623"/>
    <w:rsid w:val="00F93E16"/>
    <w:rsid w:val="00F94191"/>
    <w:rsid w:val="00FA56E9"/>
    <w:rsid w:val="00FD176D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794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79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560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46</cp:revision>
  <cp:lastPrinted>2003-04-07T14:44:00Z</cp:lastPrinted>
  <dcterms:created xsi:type="dcterms:W3CDTF">2016-11-09T17:52:00Z</dcterms:created>
  <dcterms:modified xsi:type="dcterms:W3CDTF">2016-11-14T18:06:00Z</dcterms:modified>
</cp:coreProperties>
</file>